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23" w:rsidRDefault="00BF6910" w:rsidP="007E76F7">
      <w:pPr>
        <w:spacing w:after="0" w:line="240" w:lineRule="auto"/>
        <w:jc w:val="center"/>
        <w:rPr>
          <w:rFonts w:ascii="Arial" w:eastAsia="Times New Roman" w:hAnsi="Arial" w:cs="Arial"/>
          <w:color w:val="003D7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3D7F"/>
          <w:sz w:val="24"/>
          <w:szCs w:val="24"/>
          <w:lang w:eastAsia="ru-RU"/>
        </w:rPr>
        <w:t>О</w:t>
      </w:r>
      <w:r w:rsidRPr="00BF6910">
        <w:rPr>
          <w:rFonts w:ascii="Arial" w:eastAsia="Times New Roman" w:hAnsi="Arial" w:cs="Arial"/>
          <w:color w:val="003D7F"/>
          <w:sz w:val="24"/>
          <w:szCs w:val="24"/>
          <w:lang w:eastAsia="ru-RU"/>
        </w:rPr>
        <w:t xml:space="preserve">существление фактического присоединения </w:t>
      </w:r>
      <w:proofErr w:type="spellStart"/>
      <w:r w:rsidRPr="00BF6910">
        <w:rPr>
          <w:rFonts w:ascii="Arial" w:eastAsia="Times New Roman" w:hAnsi="Arial" w:cs="Arial"/>
          <w:color w:val="003D7F"/>
          <w:sz w:val="24"/>
          <w:szCs w:val="24"/>
          <w:lang w:eastAsia="ru-RU"/>
        </w:rPr>
        <w:t>энергопринимающих</w:t>
      </w:r>
      <w:proofErr w:type="spellEnd"/>
      <w:r w:rsidRPr="00BF6910">
        <w:rPr>
          <w:rFonts w:ascii="Arial" w:eastAsia="Times New Roman" w:hAnsi="Arial" w:cs="Arial"/>
          <w:color w:val="003D7F"/>
          <w:sz w:val="24"/>
          <w:szCs w:val="24"/>
          <w:lang w:eastAsia="ru-RU"/>
        </w:rPr>
        <w:t xml:space="preserve"> устройств</w:t>
      </w:r>
      <w:r w:rsidR="006C0F23" w:rsidRPr="006C0F23">
        <w:rPr>
          <w:rFonts w:ascii="Arial" w:eastAsia="Times New Roman" w:hAnsi="Arial" w:cs="Arial"/>
          <w:color w:val="003D7F"/>
          <w:sz w:val="24"/>
          <w:szCs w:val="24"/>
          <w:lang w:eastAsia="ru-RU"/>
        </w:rPr>
        <w:t>.</w:t>
      </w:r>
    </w:p>
    <w:p w:rsidR="006C0F23" w:rsidRDefault="006C0F23" w:rsidP="006C0F23">
      <w:pPr>
        <w:spacing w:after="0" w:line="240" w:lineRule="auto"/>
        <w:rPr>
          <w:rFonts w:ascii="Arial" w:eastAsia="Times New Roman" w:hAnsi="Arial" w:cs="Arial"/>
          <w:color w:val="003D7F"/>
          <w:sz w:val="24"/>
          <w:szCs w:val="24"/>
          <w:lang w:eastAsia="ru-RU"/>
        </w:rPr>
      </w:pPr>
    </w:p>
    <w:p w:rsidR="00BF6910" w:rsidRPr="00BF6910" w:rsidRDefault="00BF6910" w:rsidP="007E76F7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>После завершения выполнения мероприятий, предусмотренны</w:t>
      </w:r>
      <w:r w:rsidR="007E76F7">
        <w:rPr>
          <w:rFonts w:ascii="Arial" w:hAnsi="Arial" w:cs="Arial"/>
          <w:color w:val="003D7F"/>
          <w:sz w:val="20"/>
          <w:szCs w:val="20"/>
        </w:rPr>
        <w:t>х</w:t>
      </w:r>
      <w:r w:rsidRPr="00BF6910">
        <w:rPr>
          <w:rFonts w:ascii="Arial" w:hAnsi="Arial" w:cs="Arial"/>
          <w:color w:val="003D7F"/>
          <w:sz w:val="20"/>
          <w:szCs w:val="20"/>
        </w:rPr>
        <w:t xml:space="preserve"> </w:t>
      </w:r>
      <w:r>
        <w:rPr>
          <w:rFonts w:ascii="Arial" w:hAnsi="Arial" w:cs="Arial"/>
          <w:color w:val="003D7F"/>
          <w:sz w:val="20"/>
          <w:szCs w:val="20"/>
        </w:rPr>
        <w:t>техническим</w:t>
      </w:r>
      <w:r w:rsidR="007E76F7">
        <w:rPr>
          <w:rFonts w:ascii="Arial" w:hAnsi="Arial" w:cs="Arial"/>
          <w:color w:val="003D7F"/>
          <w:sz w:val="20"/>
          <w:szCs w:val="20"/>
        </w:rPr>
        <w:t>и</w:t>
      </w:r>
      <w:r>
        <w:rPr>
          <w:rFonts w:ascii="Arial" w:hAnsi="Arial" w:cs="Arial"/>
          <w:color w:val="003D7F"/>
          <w:sz w:val="20"/>
          <w:szCs w:val="20"/>
        </w:rPr>
        <w:t xml:space="preserve"> условиями</w:t>
      </w:r>
      <w:r w:rsidR="007E76F7">
        <w:rPr>
          <w:rFonts w:ascii="Arial" w:hAnsi="Arial" w:cs="Arial"/>
          <w:color w:val="003D7F"/>
          <w:sz w:val="20"/>
          <w:szCs w:val="20"/>
        </w:rPr>
        <w:t>,</w:t>
      </w:r>
      <w:r>
        <w:rPr>
          <w:rFonts w:ascii="Arial" w:hAnsi="Arial" w:cs="Arial"/>
          <w:color w:val="003D7F"/>
          <w:sz w:val="20"/>
          <w:szCs w:val="20"/>
        </w:rPr>
        <w:t xml:space="preserve"> заявитель уведомляет сетевую организацию</w:t>
      </w:r>
      <w:r w:rsidRPr="00BF6910">
        <w:rPr>
          <w:rFonts w:ascii="Arial" w:hAnsi="Arial" w:cs="Arial"/>
          <w:color w:val="003D7F"/>
          <w:sz w:val="20"/>
          <w:szCs w:val="20"/>
        </w:rPr>
        <w:t xml:space="preserve"> 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Pr="00BF6910" w:rsidRDefault="00BF6910" w:rsidP="007E76F7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 xml:space="preserve">После получения уведомления </w:t>
      </w:r>
      <w:r>
        <w:rPr>
          <w:rFonts w:ascii="Arial" w:hAnsi="Arial" w:cs="Arial"/>
          <w:color w:val="003D7F"/>
          <w:sz w:val="20"/>
          <w:szCs w:val="20"/>
        </w:rPr>
        <w:t xml:space="preserve">сетевая компания выполняет осмотр и </w:t>
      </w:r>
      <w:r w:rsidRPr="00BF6910">
        <w:rPr>
          <w:rFonts w:ascii="Arial" w:hAnsi="Arial" w:cs="Arial"/>
          <w:color w:val="003D7F"/>
          <w:sz w:val="20"/>
          <w:szCs w:val="20"/>
        </w:rPr>
        <w:t>проверк</w:t>
      </w:r>
      <w:r>
        <w:rPr>
          <w:rFonts w:ascii="Arial" w:hAnsi="Arial" w:cs="Arial"/>
          <w:color w:val="003D7F"/>
          <w:sz w:val="20"/>
          <w:szCs w:val="20"/>
        </w:rPr>
        <w:t>у</w:t>
      </w:r>
      <w:r w:rsidRPr="00BF6910">
        <w:rPr>
          <w:rFonts w:ascii="Arial" w:hAnsi="Arial" w:cs="Arial"/>
          <w:color w:val="003D7F"/>
          <w:sz w:val="20"/>
          <w:szCs w:val="20"/>
        </w:rPr>
        <w:t xml:space="preserve"> выполнения заявителем технических условий.</w:t>
      </w:r>
      <w:r w:rsidR="007E76F7">
        <w:rPr>
          <w:rFonts w:ascii="Arial" w:hAnsi="Arial" w:cs="Arial"/>
          <w:color w:val="003D7F"/>
          <w:sz w:val="20"/>
          <w:szCs w:val="20"/>
        </w:rPr>
        <w:t xml:space="preserve"> </w:t>
      </w:r>
      <w:r w:rsidRPr="00BF6910">
        <w:rPr>
          <w:rFonts w:ascii="Arial" w:hAnsi="Arial" w:cs="Arial"/>
          <w:color w:val="003D7F"/>
          <w:sz w:val="20"/>
          <w:szCs w:val="20"/>
        </w:rPr>
        <w:t>Заявитель принимает участие в осмотре присоединяемых электроустановок вместе с сетевой организацией.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Pr="00BF6910" w:rsidRDefault="00BF6910" w:rsidP="007E76F7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</w:t>
      </w:r>
      <w:r>
        <w:rPr>
          <w:rFonts w:ascii="Arial" w:hAnsi="Arial" w:cs="Arial"/>
          <w:color w:val="003D7F"/>
          <w:sz w:val="20"/>
          <w:szCs w:val="20"/>
        </w:rPr>
        <w:t>.</w:t>
      </w:r>
      <w:r w:rsidRPr="00BF6910">
        <w:rPr>
          <w:rFonts w:ascii="Arial" w:hAnsi="Arial" w:cs="Arial"/>
          <w:color w:val="003D7F"/>
          <w:sz w:val="20"/>
          <w:szCs w:val="20"/>
        </w:rPr>
        <w:t xml:space="preserve"> 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Default="00BF6910" w:rsidP="007E76F7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 xml:space="preserve">В процессе осмотра присоединяемых электроустановок также осуществляется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эксплуатации. 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CF3D46" w:rsidRPr="00CF3D46" w:rsidRDefault="00CF3D46" w:rsidP="00CF3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CF3D46">
        <w:rPr>
          <w:rFonts w:ascii="Arial" w:hAnsi="Arial" w:cs="Arial"/>
          <w:color w:val="003D7F"/>
          <w:sz w:val="20"/>
          <w:szCs w:val="20"/>
        </w:rPr>
        <w:t>По результатам мероприятий по проверке выполнения заявителем технических условий сетевая организация в 3-дневный срок составляет и направляет для подписания заявителю подписанный со своей стороны в 2 экземплярах акт о выполнении технических условий.</w:t>
      </w:r>
    </w:p>
    <w:p w:rsidR="00CF3D46" w:rsidRPr="00CF3D46" w:rsidRDefault="00CF3D46" w:rsidP="00CF3D4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bookmarkStart w:id="0" w:name="_GoBack"/>
      <w:bookmarkEnd w:id="0"/>
      <w:r w:rsidRPr="00CF3D46">
        <w:rPr>
          <w:rFonts w:ascii="Arial" w:hAnsi="Arial" w:cs="Arial"/>
          <w:color w:val="003D7F"/>
          <w:sz w:val="20"/>
          <w:szCs w:val="20"/>
        </w:rPr>
        <w:t>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условий.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Pr="00BF6910" w:rsidRDefault="00BF6910" w:rsidP="007E76F7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 xml:space="preserve">В случае выявления сетевой организацией в процессе осмотра электроустановок заявителя несоответствия фактически выполненных заявителем мероприятий требованиям технических условий и проектной документации, сетевая организация оформляет перечень замечаний. Заявитель обязан устранить выявленные замечания и после устранения направить </w:t>
      </w:r>
      <w:proofErr w:type="gramStart"/>
      <w:r w:rsidRPr="00BF6910">
        <w:rPr>
          <w:rFonts w:ascii="Arial" w:hAnsi="Arial" w:cs="Arial"/>
          <w:color w:val="003D7F"/>
          <w:sz w:val="20"/>
          <w:szCs w:val="20"/>
        </w:rPr>
        <w:t>в сетевую организацию уведомление об устранении замечаний с приложением информации о принятых мерах по их устранению</w:t>
      </w:r>
      <w:proofErr w:type="gramEnd"/>
      <w:r w:rsidRPr="00BF6910">
        <w:rPr>
          <w:rFonts w:ascii="Arial" w:hAnsi="Arial" w:cs="Arial"/>
          <w:color w:val="003D7F"/>
          <w:sz w:val="20"/>
          <w:szCs w:val="20"/>
        </w:rPr>
        <w:t>.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Pr="00BF6910" w:rsidRDefault="00BF6910" w:rsidP="007E76F7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>Повторный осмотр электроустановки заявителя осуществляется не позднее 3 рабочих дней после получения уведомления об устранении замечаний. Акт о выполнении технических условий оформляется и подписывается сторонами после устранения выявленных нарушений.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  <w:r w:rsidRPr="00BF6910">
        <w:rPr>
          <w:rFonts w:ascii="Arial" w:hAnsi="Arial" w:cs="Arial"/>
          <w:color w:val="003D7F"/>
          <w:sz w:val="20"/>
          <w:szCs w:val="20"/>
        </w:rPr>
        <w:t>Подписание акта об осуществлении технологического присоединения</w:t>
      </w:r>
    </w:p>
    <w:p w:rsidR="00EB4CC2" w:rsidRPr="00BF6910" w:rsidRDefault="00EB4CC2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Pr="00BF6910" w:rsidRDefault="00EB4CC2" w:rsidP="00EB4CC2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п</w:t>
      </w:r>
      <w:r w:rsidR="00BF6910" w:rsidRPr="00BF6910">
        <w:rPr>
          <w:rFonts w:ascii="Arial" w:hAnsi="Arial" w:cs="Arial"/>
          <w:color w:val="003D7F"/>
          <w:sz w:val="20"/>
          <w:szCs w:val="20"/>
        </w:rPr>
        <w:t xml:space="preserve">осле подписания акта о выполнении технических условий в сроки, установленный договором технологического присоединения, сетевая организация выполняет фактическое подключение </w:t>
      </w:r>
      <w:proofErr w:type="spellStart"/>
      <w:r w:rsidR="00BF6910" w:rsidRPr="00BF6910">
        <w:rPr>
          <w:rFonts w:ascii="Arial" w:hAnsi="Arial" w:cs="Arial"/>
          <w:color w:val="003D7F"/>
          <w:sz w:val="20"/>
          <w:szCs w:val="20"/>
        </w:rPr>
        <w:t>энергопринимающих</w:t>
      </w:r>
      <w:proofErr w:type="spellEnd"/>
      <w:r w:rsidR="00BF6910" w:rsidRPr="00BF6910">
        <w:rPr>
          <w:rFonts w:ascii="Arial" w:hAnsi="Arial" w:cs="Arial"/>
          <w:color w:val="003D7F"/>
          <w:sz w:val="20"/>
          <w:szCs w:val="20"/>
        </w:rPr>
        <w:t xml:space="preserve"> устройств заявителя к электрическим сетям и оформляет акт об осуществлении технологического присоединения.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p w:rsidR="00BF6910" w:rsidRPr="00BF6910" w:rsidRDefault="00EB4CC2" w:rsidP="00EB4CC2">
      <w:pPr>
        <w:spacing w:after="0" w:line="240" w:lineRule="auto"/>
        <w:jc w:val="both"/>
        <w:rPr>
          <w:rFonts w:ascii="Arial" w:hAnsi="Arial" w:cs="Arial"/>
          <w:color w:val="003D7F"/>
          <w:sz w:val="20"/>
          <w:szCs w:val="20"/>
        </w:rPr>
      </w:pPr>
      <w:r>
        <w:rPr>
          <w:rFonts w:ascii="Arial" w:hAnsi="Arial" w:cs="Arial"/>
          <w:color w:val="003D7F"/>
          <w:sz w:val="20"/>
          <w:szCs w:val="20"/>
        </w:rPr>
        <w:t>- з</w:t>
      </w:r>
      <w:r w:rsidR="00BF6910" w:rsidRPr="00BF6910">
        <w:rPr>
          <w:rFonts w:ascii="Arial" w:hAnsi="Arial" w:cs="Arial"/>
          <w:color w:val="003D7F"/>
          <w:sz w:val="20"/>
          <w:szCs w:val="20"/>
        </w:rPr>
        <w:t>аявитель обязан подписать акт об осуществлении технологического присоединения и один экземпляр возвратить в адрес сетевой организации.</w:t>
      </w:r>
    </w:p>
    <w:p w:rsidR="00BF6910" w:rsidRPr="00BF6910" w:rsidRDefault="00BF6910" w:rsidP="00BF6910">
      <w:pPr>
        <w:spacing w:after="0" w:line="240" w:lineRule="auto"/>
        <w:rPr>
          <w:rFonts w:ascii="Arial" w:hAnsi="Arial" w:cs="Arial"/>
          <w:color w:val="003D7F"/>
          <w:sz w:val="20"/>
          <w:szCs w:val="20"/>
        </w:rPr>
      </w:pPr>
    </w:p>
    <w:sectPr w:rsidR="00BF6910" w:rsidRPr="00BF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F"/>
    <w:rsid w:val="000A3BD8"/>
    <w:rsid w:val="001A01F8"/>
    <w:rsid w:val="006C0F23"/>
    <w:rsid w:val="007E76F7"/>
    <w:rsid w:val="008C0095"/>
    <w:rsid w:val="00A856DC"/>
    <w:rsid w:val="00A945DF"/>
    <w:rsid w:val="00B347B8"/>
    <w:rsid w:val="00BF6910"/>
    <w:rsid w:val="00C65157"/>
    <w:rsid w:val="00CF3D46"/>
    <w:rsid w:val="00EB4CC2"/>
    <w:rsid w:val="00F1250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Филимонов Павел Анатольевич</cp:lastModifiedBy>
  <cp:revision>4</cp:revision>
  <dcterms:created xsi:type="dcterms:W3CDTF">2017-08-02T07:00:00Z</dcterms:created>
  <dcterms:modified xsi:type="dcterms:W3CDTF">2017-11-17T10:01:00Z</dcterms:modified>
</cp:coreProperties>
</file>